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F0B48" w14:textId="5E669ED7" w:rsidR="00347333" w:rsidRPr="00EF5DC6" w:rsidRDefault="00EF5DC6" w:rsidP="00EF5DC6">
      <w:pPr>
        <w:pStyle w:val="Heading5"/>
        <w:jc w:val="left"/>
        <w:rPr>
          <w:sz w:val="24"/>
          <w:szCs w:val="24"/>
        </w:rPr>
      </w:pPr>
      <w:bookmarkStart w:id="0" w:name="_Hlk83910221"/>
      <w:bookmarkStart w:id="1" w:name="_Ref80798532"/>
      <w:r w:rsidRPr="00EF5DC6">
        <w:rPr>
          <w:sz w:val="24"/>
          <w:szCs w:val="24"/>
        </w:rPr>
        <w:t>Schedule of documents</w:t>
      </w:r>
    </w:p>
    <w:tbl>
      <w:tblPr>
        <w:tblW w:w="892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3"/>
        <w:gridCol w:w="761"/>
        <w:gridCol w:w="1025"/>
        <w:gridCol w:w="1480"/>
        <w:gridCol w:w="846"/>
        <w:gridCol w:w="2588"/>
        <w:gridCol w:w="1563"/>
      </w:tblGrid>
      <w:tr w:rsidR="00AD37A6" w:rsidRPr="00A97063" w14:paraId="695F3EBA" w14:textId="77777777" w:rsidTr="00841AFB">
        <w:trPr>
          <w:trHeight w:val="536"/>
          <w:tblHeader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14:paraId="59F32255" w14:textId="77777777" w:rsidR="00AD37A6" w:rsidRPr="00A97063" w:rsidRDefault="00AD37A6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A970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Doc. no.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</w:tcPr>
          <w:p w14:paraId="71DB7553" w14:textId="25C6D387" w:rsidR="00AD37A6" w:rsidRDefault="00AD37A6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Number of pages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</w:tcPr>
          <w:p w14:paraId="4C05BBF4" w14:textId="039E7AD8" w:rsidR="00AD37A6" w:rsidRPr="00A97063" w:rsidRDefault="00AD37A6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Date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14:paraId="189C3423" w14:textId="77777777" w:rsidR="00AD37A6" w:rsidRPr="00A97063" w:rsidRDefault="00AD37A6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A970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Author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hideMark/>
          </w:tcPr>
          <w:p w14:paraId="3B88E660" w14:textId="77777777" w:rsidR="00AD37A6" w:rsidRPr="00A97063" w:rsidRDefault="00AD37A6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A970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Recipient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</w:tcPr>
          <w:p w14:paraId="1A6C6F0C" w14:textId="77777777" w:rsidR="00A13BE1" w:rsidRDefault="00AD37A6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AD37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Description</w:t>
            </w:r>
            <w:r w:rsidR="00841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 </w:t>
            </w:r>
          </w:p>
          <w:p w14:paraId="446E15A5" w14:textId="676D17FC" w:rsidR="00AD37A6" w:rsidRPr="00A97063" w:rsidRDefault="00A13BE1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(</w:t>
            </w:r>
            <w:r w:rsidR="00841A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and URL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hideMark/>
          </w:tcPr>
          <w:p w14:paraId="0DFACB8B" w14:textId="76A50DB9" w:rsidR="00AD37A6" w:rsidRPr="00A97063" w:rsidRDefault="00A13BE1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Decision/</w:t>
            </w:r>
            <w:r w:rsidR="00AD37A6" w:rsidRPr="00A970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Exemption</w:t>
            </w:r>
          </w:p>
        </w:tc>
      </w:tr>
      <w:tr w:rsidR="0040080D" w:rsidRPr="000F5AF9" w14:paraId="6947C24B" w14:textId="77777777" w:rsidTr="00841AFB">
        <w:trPr>
          <w:trHeight w:val="2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32CF19" w14:textId="77777777" w:rsidR="0040080D" w:rsidRPr="000F5AF9" w:rsidRDefault="0040080D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0F5A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3FA555" w14:textId="30563A2E" w:rsidR="0040080D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9102" w14:textId="77A460E6" w:rsidR="0040080D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2/06/2018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E5EDDF" w14:textId="31DE064C" w:rsidR="0040080D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Trello.com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3261B" w14:textId="0138EBE9" w:rsidR="0040080D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41A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Publicly available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4E1FA" w14:textId="69FC0C92" w:rsidR="00841AFB" w:rsidRPr="00841AFB" w:rsidRDefault="00ED37E6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hyperlink r:id="rId11" w:history="1">
              <w:r w:rsidR="00841AFB" w:rsidRPr="00841AFB">
                <w:rPr>
                  <w:rStyle w:val="Hyperlink"/>
                  <w:rFonts w:ascii="Calibri" w:eastAsia="Times New Roman" w:hAnsi="Calibri" w:cs="Calibri"/>
                  <w:sz w:val="16"/>
                  <w:szCs w:val="16"/>
                  <w:lang w:eastAsia="en-AU"/>
                </w:rPr>
                <w:t>Extract of plans for a Fighter ultralight</w:t>
              </w:r>
            </w:hyperlink>
          </w:p>
          <w:p w14:paraId="2A39A617" w14:textId="44F0A6AF" w:rsidR="0040080D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41A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"Pages 5, 7, 15, 16 and 18"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8764" w14:textId="446C6AF2" w:rsidR="0040080D" w:rsidRPr="000F5AF9" w:rsidRDefault="00A13BE1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Release in full</w:t>
            </w:r>
          </w:p>
        </w:tc>
      </w:tr>
      <w:tr w:rsidR="0040080D" w:rsidRPr="000F5AF9" w14:paraId="0102E560" w14:textId="77777777" w:rsidTr="00841AFB">
        <w:trPr>
          <w:trHeight w:val="2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F5B595" w14:textId="77777777" w:rsidR="0040080D" w:rsidRPr="000F5AF9" w:rsidRDefault="0040080D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0F5A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43B725" w14:textId="7617ED5B" w:rsidR="0040080D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5F21D" w14:textId="28D6F1FB" w:rsidR="0040080D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4/08/2016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B628A9" w14:textId="4B1D97C2" w:rsidR="0040080D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NASA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42CB57" w14:textId="6699BB6E" w:rsidR="0040080D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41A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Publicly available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F8A78" w14:textId="2D976C72" w:rsidR="0040080D" w:rsidRPr="000F5AF9" w:rsidRDefault="00ED37E6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hyperlink r:id="rId12" w:anchor="k=16-064" w:history="1">
              <w:r w:rsidR="00841AFB" w:rsidRPr="00841AFB">
                <w:rPr>
                  <w:rStyle w:val="Hyperlink"/>
                  <w:rFonts w:ascii="Calibri" w:eastAsia="Times New Roman" w:hAnsi="Calibri" w:cs="Calibri"/>
                  <w:sz w:val="16"/>
                  <w:szCs w:val="16"/>
                  <w:lang w:eastAsia="en-AU"/>
                </w:rPr>
                <w:t>NTSB Materials laboratory report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EA79" w14:textId="1B2086B6" w:rsidR="0040080D" w:rsidRPr="000F5AF9" w:rsidRDefault="00A13BE1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A13B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Release in full</w:t>
            </w:r>
          </w:p>
        </w:tc>
      </w:tr>
      <w:tr w:rsidR="0040080D" w:rsidRPr="000F5AF9" w14:paraId="34145D36" w14:textId="77777777" w:rsidTr="00841AFB">
        <w:trPr>
          <w:trHeight w:val="2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2636F0" w14:textId="77777777" w:rsidR="0040080D" w:rsidRPr="000F5AF9" w:rsidRDefault="0040080D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0F5A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1695B1" w14:textId="1B17865A" w:rsidR="0040080D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979F2" w14:textId="7B521BBF" w:rsidR="0040080D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2/08/2006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48202A" w14:textId="7B097632" w:rsidR="0040080D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Sandia National Laboratories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06D0A4" w14:textId="0CC26AFA" w:rsidR="0040080D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41A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Publicly available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CDE9" w14:textId="0B7A20A2" w:rsidR="0040080D" w:rsidRPr="00841AFB" w:rsidRDefault="00ED37E6" w:rsidP="00841AFB">
            <w:pPr>
              <w:jc w:val="center"/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13" w:history="1">
              <w:r w:rsidR="00841AFB" w:rsidRPr="00841AFB">
                <w:rPr>
                  <w:rStyle w:val="Hyperlink"/>
                  <w:rFonts w:ascii="Calibri" w:hAnsi="Calibri" w:cs="Calibri"/>
                  <w:sz w:val="16"/>
                  <w:szCs w:val="16"/>
                </w:rPr>
                <w:t>Fatigue Failure of Fasteners: Optical Metallography and SEM Fractography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558A" w14:textId="4BDE81B0" w:rsidR="0040080D" w:rsidRPr="000F5AF9" w:rsidRDefault="00A13BE1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A13B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Release in full</w:t>
            </w:r>
          </w:p>
        </w:tc>
      </w:tr>
      <w:tr w:rsidR="0040080D" w:rsidRPr="000F5AF9" w14:paraId="22A3932C" w14:textId="77777777" w:rsidTr="00841AFB">
        <w:trPr>
          <w:trHeight w:val="2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489E70" w14:textId="77777777" w:rsidR="0040080D" w:rsidRPr="000F5AF9" w:rsidRDefault="0040080D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0F5A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F2DC8B" w14:textId="75E05B59" w:rsidR="0040080D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A0A0" w14:textId="7FEF2B20" w:rsidR="0040080D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1988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361C0D" w14:textId="1B09B05D" w:rsidR="0040080D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41A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Institu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</w:t>
            </w:r>
            <w:r w:rsidRPr="00841A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 for design aerodynamics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DEF75D" w14:textId="3EE6DB11" w:rsidR="0040080D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41A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Publicly available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4800E" w14:textId="76511385" w:rsidR="0040080D" w:rsidRPr="000F5AF9" w:rsidRDefault="00ED37E6" w:rsidP="00841AF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hyperlink r:id="rId14" w:history="1">
              <w:r w:rsidR="00841AFB" w:rsidRPr="00841AFB">
                <w:rPr>
                  <w:rStyle w:val="Hyperlink"/>
                  <w:rFonts w:ascii="Calibri" w:hAnsi="Calibri" w:cs="Calibri"/>
                  <w:sz w:val="16"/>
                  <w:szCs w:val="16"/>
                </w:rPr>
                <w:t>The ultralight aeroplane - A "pain in the air" or an environmentally acceptable flight vehicle?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67B0" w14:textId="2CEF53CD" w:rsidR="0040080D" w:rsidRPr="000F5AF9" w:rsidRDefault="00A13BE1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A13B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Release in full</w:t>
            </w:r>
          </w:p>
        </w:tc>
      </w:tr>
      <w:tr w:rsidR="000F5AF9" w:rsidRPr="000F5AF9" w14:paraId="699F0878" w14:textId="77777777" w:rsidTr="00841AFB">
        <w:trPr>
          <w:trHeight w:val="28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51B65A" w14:textId="77777777" w:rsidR="000F5AF9" w:rsidRPr="000F5AF9" w:rsidRDefault="000F5AF9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0F5AF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CDA3D0" w14:textId="73B3C34F" w:rsidR="000F5AF9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4BFC" w14:textId="5B504034" w:rsidR="00841AFB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03/1990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F9F244" w14:textId="01F6851B" w:rsidR="000F5AF9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NASA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CFEDF4" w14:textId="4BB57091" w:rsidR="000F5AF9" w:rsidRPr="000F5AF9" w:rsidRDefault="00841AFB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41A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Publicly available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558D" w14:textId="34081FEA" w:rsidR="000F5AF9" w:rsidRPr="000F5AF9" w:rsidRDefault="00ED37E6" w:rsidP="00841AF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hyperlink r:id="rId15" w:history="1">
              <w:r w:rsidR="00841AFB" w:rsidRPr="00841AFB">
                <w:rPr>
                  <w:rStyle w:val="Hyperlink"/>
                  <w:rFonts w:ascii="Calibri" w:hAnsi="Calibri" w:cs="Calibri"/>
                  <w:sz w:val="16"/>
                  <w:szCs w:val="16"/>
                </w:rPr>
                <w:t>Fastener Design Manual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C6A3" w14:textId="7E167098" w:rsidR="000F5AF9" w:rsidRPr="000F5AF9" w:rsidRDefault="00A13BE1" w:rsidP="0084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A13B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Release in full</w:t>
            </w:r>
          </w:p>
        </w:tc>
      </w:tr>
      <w:bookmarkEnd w:id="0"/>
      <w:bookmarkEnd w:id="1"/>
    </w:tbl>
    <w:p w14:paraId="2EC1F3FE" w14:textId="13E0E8FF" w:rsidR="004F23C2" w:rsidRDefault="004F23C2" w:rsidP="00E84B2E">
      <w:pPr>
        <w:rPr>
          <w:lang w:val="en-AU"/>
        </w:rPr>
      </w:pPr>
    </w:p>
    <w:sectPr w:rsidR="004F23C2" w:rsidSect="00E84B2E">
      <w:headerReference w:type="first" r:id="rId16"/>
      <w:pgSz w:w="11906" w:h="16838" w:code="9"/>
      <w:pgMar w:top="567" w:right="1440" w:bottom="1701" w:left="1440" w:header="397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D4FFC" w14:textId="77777777" w:rsidR="00ED37E6" w:rsidRDefault="00ED37E6" w:rsidP="00B01553">
      <w:r>
        <w:separator/>
      </w:r>
    </w:p>
  </w:endnote>
  <w:endnote w:type="continuationSeparator" w:id="0">
    <w:p w14:paraId="629CE757" w14:textId="77777777" w:rsidR="00ED37E6" w:rsidRDefault="00ED37E6" w:rsidP="00B01553">
      <w:r>
        <w:continuationSeparator/>
      </w:r>
    </w:p>
  </w:endnote>
  <w:endnote w:type="continuationNotice" w:id="1">
    <w:p w14:paraId="6A8E9F14" w14:textId="77777777" w:rsidR="00ED37E6" w:rsidRDefault="00ED37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956ED" w14:textId="77777777" w:rsidR="00ED37E6" w:rsidRDefault="00ED37E6" w:rsidP="00B01553">
      <w:r>
        <w:separator/>
      </w:r>
    </w:p>
  </w:footnote>
  <w:footnote w:type="continuationSeparator" w:id="0">
    <w:p w14:paraId="07E95A22" w14:textId="77777777" w:rsidR="00ED37E6" w:rsidRDefault="00ED37E6" w:rsidP="00B01553">
      <w:r>
        <w:continuationSeparator/>
      </w:r>
    </w:p>
  </w:footnote>
  <w:footnote w:type="continuationNotice" w:id="1">
    <w:p w14:paraId="3B0CC18E" w14:textId="77777777" w:rsidR="00ED37E6" w:rsidRDefault="00ED37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71A4A" w14:textId="2DE36AF1" w:rsidR="004F6389" w:rsidRPr="00E84B2E" w:rsidRDefault="004F6389" w:rsidP="00E84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03CA"/>
    <w:multiLevelType w:val="hybridMultilevel"/>
    <w:tmpl w:val="1B24AD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79D"/>
    <w:multiLevelType w:val="hybridMultilevel"/>
    <w:tmpl w:val="C6007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C1E"/>
    <w:multiLevelType w:val="hybridMultilevel"/>
    <w:tmpl w:val="32A8DCF2"/>
    <w:lvl w:ilvl="0" w:tplc="514C63C6">
      <w:start w:val="1"/>
      <w:numFmt w:val="decimal"/>
      <w:pStyle w:val="Style2"/>
      <w:lvlText w:val="4.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065A1"/>
    <w:multiLevelType w:val="hybridMultilevel"/>
    <w:tmpl w:val="3C16844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B65C3"/>
    <w:multiLevelType w:val="hybridMultilevel"/>
    <w:tmpl w:val="6810965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2019"/>
    <w:multiLevelType w:val="hybridMultilevel"/>
    <w:tmpl w:val="7E5E707A"/>
    <w:lvl w:ilvl="0" w:tplc="6D7E0476">
      <w:numFmt w:val="bullet"/>
      <w:pStyle w:val="List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A01F7"/>
    <w:multiLevelType w:val="hybridMultilevel"/>
    <w:tmpl w:val="012C5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D168A"/>
    <w:multiLevelType w:val="hybridMultilevel"/>
    <w:tmpl w:val="F0EAF7B8"/>
    <w:lvl w:ilvl="0" w:tplc="F7A06BCA">
      <w:start w:val="1"/>
      <w:numFmt w:val="decimal"/>
      <w:pStyle w:val="Heading4"/>
      <w:lvlText w:val="6.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F641E"/>
    <w:multiLevelType w:val="multilevel"/>
    <w:tmpl w:val="897CEB80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58535D"/>
    <w:multiLevelType w:val="multilevel"/>
    <w:tmpl w:val="CCCE8356"/>
    <w:lvl w:ilvl="0">
      <w:start w:val="1"/>
      <w:numFmt w:val="decimal"/>
      <w:pStyle w:val="head1"/>
      <w:lvlText w:val="%1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0852788"/>
    <w:multiLevelType w:val="hybridMultilevel"/>
    <w:tmpl w:val="9758A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D10C2"/>
    <w:multiLevelType w:val="hybridMultilevel"/>
    <w:tmpl w:val="406A9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975BD"/>
    <w:multiLevelType w:val="hybridMultilevel"/>
    <w:tmpl w:val="4628B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C5A90"/>
    <w:multiLevelType w:val="hybridMultilevel"/>
    <w:tmpl w:val="1414A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1374E"/>
    <w:multiLevelType w:val="hybridMultilevel"/>
    <w:tmpl w:val="CA7CA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C5CA0"/>
    <w:multiLevelType w:val="hybridMultilevel"/>
    <w:tmpl w:val="5F140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46388"/>
    <w:multiLevelType w:val="hybridMultilevel"/>
    <w:tmpl w:val="54BE8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8672F"/>
    <w:multiLevelType w:val="hybridMultilevel"/>
    <w:tmpl w:val="3202C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87BC7"/>
    <w:multiLevelType w:val="hybridMultilevel"/>
    <w:tmpl w:val="98F6C60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2098C"/>
    <w:multiLevelType w:val="hybridMultilevel"/>
    <w:tmpl w:val="C6820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34CB1"/>
    <w:multiLevelType w:val="hybridMultilevel"/>
    <w:tmpl w:val="B2FAB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3145D"/>
    <w:multiLevelType w:val="multilevel"/>
    <w:tmpl w:val="453A453E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769E5C81"/>
    <w:multiLevelType w:val="hybridMultilevel"/>
    <w:tmpl w:val="38C66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E380F"/>
    <w:multiLevelType w:val="hybridMultilevel"/>
    <w:tmpl w:val="D312EB2E"/>
    <w:lvl w:ilvl="0" w:tplc="D0C6E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0"/>
  </w:num>
  <w:num w:numId="4">
    <w:abstractNumId w:val="11"/>
  </w:num>
  <w:num w:numId="5">
    <w:abstractNumId w:val="22"/>
  </w:num>
  <w:num w:numId="6">
    <w:abstractNumId w:val="15"/>
  </w:num>
  <w:num w:numId="7">
    <w:abstractNumId w:val="13"/>
  </w:num>
  <w:num w:numId="8">
    <w:abstractNumId w:val="11"/>
  </w:num>
  <w:num w:numId="9">
    <w:abstractNumId w:val="8"/>
  </w:num>
  <w:num w:numId="10">
    <w:abstractNumId w:val="18"/>
  </w:num>
  <w:num w:numId="11">
    <w:abstractNumId w:val="4"/>
  </w:num>
  <w:num w:numId="12">
    <w:abstractNumId w:val="2"/>
  </w:num>
  <w:num w:numId="13">
    <w:abstractNumId w:val="16"/>
  </w:num>
  <w:num w:numId="14">
    <w:abstractNumId w:val="3"/>
  </w:num>
  <w:num w:numId="15">
    <w:abstractNumId w:val="14"/>
  </w:num>
  <w:num w:numId="16">
    <w:abstractNumId w:val="1"/>
  </w:num>
  <w:num w:numId="17">
    <w:abstractNumId w:val="12"/>
  </w:num>
  <w:num w:numId="18">
    <w:abstractNumId w:val="2"/>
    <w:lvlOverride w:ilvl="0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17"/>
  </w:num>
  <w:num w:numId="25">
    <w:abstractNumId w:val="2"/>
  </w:num>
  <w:num w:numId="26">
    <w:abstractNumId w:val="2"/>
  </w:num>
  <w:num w:numId="27">
    <w:abstractNumId w:val="21"/>
  </w:num>
  <w:num w:numId="28">
    <w:abstractNumId w:val="5"/>
  </w:num>
  <w:num w:numId="29">
    <w:abstractNumId w:val="7"/>
  </w:num>
  <w:num w:numId="30">
    <w:abstractNumId w:val="9"/>
  </w:num>
  <w:num w:numId="31">
    <w:abstractNumId w:val="19"/>
  </w:num>
  <w:num w:numId="32">
    <w:abstractNumId w:val="10"/>
  </w:num>
  <w:num w:numId="33">
    <w:abstractNumId w:val="2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0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18"/>
    <w:rsid w:val="000029D2"/>
    <w:rsid w:val="0000433D"/>
    <w:rsid w:val="0000469A"/>
    <w:rsid w:val="00006299"/>
    <w:rsid w:val="00012121"/>
    <w:rsid w:val="00013951"/>
    <w:rsid w:val="00024910"/>
    <w:rsid w:val="0003262C"/>
    <w:rsid w:val="000338FB"/>
    <w:rsid w:val="00033C98"/>
    <w:rsid w:val="00045EED"/>
    <w:rsid w:val="0005063F"/>
    <w:rsid w:val="0005539F"/>
    <w:rsid w:val="00055D2C"/>
    <w:rsid w:val="0006755A"/>
    <w:rsid w:val="00070E5B"/>
    <w:rsid w:val="00076407"/>
    <w:rsid w:val="00077AB3"/>
    <w:rsid w:val="000801A4"/>
    <w:rsid w:val="00082213"/>
    <w:rsid w:val="00084C5D"/>
    <w:rsid w:val="00084F4F"/>
    <w:rsid w:val="00096645"/>
    <w:rsid w:val="000A3671"/>
    <w:rsid w:val="000B113D"/>
    <w:rsid w:val="000B3F2E"/>
    <w:rsid w:val="000C4063"/>
    <w:rsid w:val="000C4304"/>
    <w:rsid w:val="000C64E7"/>
    <w:rsid w:val="000D2B69"/>
    <w:rsid w:val="000D4F21"/>
    <w:rsid w:val="000E2266"/>
    <w:rsid w:val="000E6191"/>
    <w:rsid w:val="000F5AF9"/>
    <w:rsid w:val="00101831"/>
    <w:rsid w:val="001112D1"/>
    <w:rsid w:val="001156CB"/>
    <w:rsid w:val="00117CBB"/>
    <w:rsid w:val="00126251"/>
    <w:rsid w:val="00155844"/>
    <w:rsid w:val="00170758"/>
    <w:rsid w:val="001774EB"/>
    <w:rsid w:val="001837CE"/>
    <w:rsid w:val="001842CF"/>
    <w:rsid w:val="00185049"/>
    <w:rsid w:val="001A4321"/>
    <w:rsid w:val="001A57D9"/>
    <w:rsid w:val="001B6B4C"/>
    <w:rsid w:val="001B7727"/>
    <w:rsid w:val="001E1B59"/>
    <w:rsid w:val="001E2FF6"/>
    <w:rsid w:val="001E45BA"/>
    <w:rsid w:val="001E5AAB"/>
    <w:rsid w:val="001E64EA"/>
    <w:rsid w:val="001F279F"/>
    <w:rsid w:val="001F72D4"/>
    <w:rsid w:val="0020004D"/>
    <w:rsid w:val="00215463"/>
    <w:rsid w:val="00216B7E"/>
    <w:rsid w:val="00217426"/>
    <w:rsid w:val="0022003C"/>
    <w:rsid w:val="00222902"/>
    <w:rsid w:val="00250317"/>
    <w:rsid w:val="002613DF"/>
    <w:rsid w:val="00266424"/>
    <w:rsid w:val="00271BD6"/>
    <w:rsid w:val="00275983"/>
    <w:rsid w:val="00275B94"/>
    <w:rsid w:val="00277926"/>
    <w:rsid w:val="002834A7"/>
    <w:rsid w:val="002915C3"/>
    <w:rsid w:val="00291670"/>
    <w:rsid w:val="00292A5D"/>
    <w:rsid w:val="002B679C"/>
    <w:rsid w:val="002C1C00"/>
    <w:rsid w:val="002C1CC5"/>
    <w:rsid w:val="002E145E"/>
    <w:rsid w:val="002E30F9"/>
    <w:rsid w:val="002F0B91"/>
    <w:rsid w:val="002F0C7A"/>
    <w:rsid w:val="002F0CB2"/>
    <w:rsid w:val="002F4A50"/>
    <w:rsid w:val="00301350"/>
    <w:rsid w:val="00305A53"/>
    <w:rsid w:val="00310AF8"/>
    <w:rsid w:val="003125F7"/>
    <w:rsid w:val="00322905"/>
    <w:rsid w:val="0032352C"/>
    <w:rsid w:val="00331364"/>
    <w:rsid w:val="0033332A"/>
    <w:rsid w:val="0033727F"/>
    <w:rsid w:val="00347333"/>
    <w:rsid w:val="0035200D"/>
    <w:rsid w:val="0035675E"/>
    <w:rsid w:val="0037074A"/>
    <w:rsid w:val="00371BBC"/>
    <w:rsid w:val="003824CA"/>
    <w:rsid w:val="0038290B"/>
    <w:rsid w:val="003840E7"/>
    <w:rsid w:val="003974D5"/>
    <w:rsid w:val="003A2B73"/>
    <w:rsid w:val="003C2762"/>
    <w:rsid w:val="003C6BBE"/>
    <w:rsid w:val="003C71F0"/>
    <w:rsid w:val="003D7642"/>
    <w:rsid w:val="003E531E"/>
    <w:rsid w:val="003F1F9F"/>
    <w:rsid w:val="0040080D"/>
    <w:rsid w:val="00403059"/>
    <w:rsid w:val="00420320"/>
    <w:rsid w:val="00433E2B"/>
    <w:rsid w:val="004345A6"/>
    <w:rsid w:val="00440FA1"/>
    <w:rsid w:val="004426A7"/>
    <w:rsid w:val="0044722D"/>
    <w:rsid w:val="00452A06"/>
    <w:rsid w:val="0045488F"/>
    <w:rsid w:val="00460F81"/>
    <w:rsid w:val="0047010D"/>
    <w:rsid w:val="00480B61"/>
    <w:rsid w:val="00481CE2"/>
    <w:rsid w:val="004836CE"/>
    <w:rsid w:val="00487B10"/>
    <w:rsid w:val="00491340"/>
    <w:rsid w:val="004979EB"/>
    <w:rsid w:val="004A6CEC"/>
    <w:rsid w:val="004A7810"/>
    <w:rsid w:val="004C005C"/>
    <w:rsid w:val="004C06D2"/>
    <w:rsid w:val="004C1C52"/>
    <w:rsid w:val="004C30BC"/>
    <w:rsid w:val="004D1D21"/>
    <w:rsid w:val="004E1C31"/>
    <w:rsid w:val="004E21D8"/>
    <w:rsid w:val="004E6ED5"/>
    <w:rsid w:val="004F23C2"/>
    <w:rsid w:val="004F30D9"/>
    <w:rsid w:val="004F32BE"/>
    <w:rsid w:val="004F6389"/>
    <w:rsid w:val="00504502"/>
    <w:rsid w:val="00512567"/>
    <w:rsid w:val="0051325A"/>
    <w:rsid w:val="005248E6"/>
    <w:rsid w:val="00533528"/>
    <w:rsid w:val="00542631"/>
    <w:rsid w:val="005462CF"/>
    <w:rsid w:val="005477DE"/>
    <w:rsid w:val="005527BF"/>
    <w:rsid w:val="005538A9"/>
    <w:rsid w:val="00561043"/>
    <w:rsid w:val="00562521"/>
    <w:rsid w:val="00562A1B"/>
    <w:rsid w:val="005669C6"/>
    <w:rsid w:val="005734BA"/>
    <w:rsid w:val="0059327A"/>
    <w:rsid w:val="005935F1"/>
    <w:rsid w:val="00593B41"/>
    <w:rsid w:val="005972FB"/>
    <w:rsid w:val="005A4965"/>
    <w:rsid w:val="005B57BC"/>
    <w:rsid w:val="005C2739"/>
    <w:rsid w:val="005C65FE"/>
    <w:rsid w:val="005C7AB9"/>
    <w:rsid w:val="005D4C96"/>
    <w:rsid w:val="005D6183"/>
    <w:rsid w:val="005D7187"/>
    <w:rsid w:val="005E027B"/>
    <w:rsid w:val="005E128A"/>
    <w:rsid w:val="006000FD"/>
    <w:rsid w:val="0060114E"/>
    <w:rsid w:val="00607D77"/>
    <w:rsid w:val="00616AD2"/>
    <w:rsid w:val="00620BE0"/>
    <w:rsid w:val="00620EF5"/>
    <w:rsid w:val="00621E82"/>
    <w:rsid w:val="00634AFE"/>
    <w:rsid w:val="00635EED"/>
    <w:rsid w:val="006378A0"/>
    <w:rsid w:val="00641350"/>
    <w:rsid w:val="00641BD0"/>
    <w:rsid w:val="00644A60"/>
    <w:rsid w:val="00667B44"/>
    <w:rsid w:val="00684AE2"/>
    <w:rsid w:val="0068683E"/>
    <w:rsid w:val="00687F75"/>
    <w:rsid w:val="00687FBC"/>
    <w:rsid w:val="00694973"/>
    <w:rsid w:val="006A56BE"/>
    <w:rsid w:val="006B6EE9"/>
    <w:rsid w:val="006B6EEE"/>
    <w:rsid w:val="006D0A5C"/>
    <w:rsid w:val="006D120B"/>
    <w:rsid w:val="006E5782"/>
    <w:rsid w:val="0071160F"/>
    <w:rsid w:val="007133AB"/>
    <w:rsid w:val="00733B78"/>
    <w:rsid w:val="00742B9D"/>
    <w:rsid w:val="00746D5C"/>
    <w:rsid w:val="00747410"/>
    <w:rsid w:val="00747B85"/>
    <w:rsid w:val="007556A7"/>
    <w:rsid w:val="00770574"/>
    <w:rsid w:val="00775146"/>
    <w:rsid w:val="00786284"/>
    <w:rsid w:val="00795115"/>
    <w:rsid w:val="007967B7"/>
    <w:rsid w:val="007973FA"/>
    <w:rsid w:val="00797DC7"/>
    <w:rsid w:val="007A398A"/>
    <w:rsid w:val="007A7C11"/>
    <w:rsid w:val="007C30F8"/>
    <w:rsid w:val="007C339F"/>
    <w:rsid w:val="007D2A38"/>
    <w:rsid w:val="007D67F7"/>
    <w:rsid w:val="007D7481"/>
    <w:rsid w:val="007E7BA1"/>
    <w:rsid w:val="007F08B1"/>
    <w:rsid w:val="007F3990"/>
    <w:rsid w:val="007F5DA6"/>
    <w:rsid w:val="0080385F"/>
    <w:rsid w:val="00814B0B"/>
    <w:rsid w:val="00833149"/>
    <w:rsid w:val="00841AFB"/>
    <w:rsid w:val="00851404"/>
    <w:rsid w:val="00857A9F"/>
    <w:rsid w:val="00863860"/>
    <w:rsid w:val="008677DA"/>
    <w:rsid w:val="00867D32"/>
    <w:rsid w:val="00875211"/>
    <w:rsid w:val="0087609E"/>
    <w:rsid w:val="008773DB"/>
    <w:rsid w:val="008A04FD"/>
    <w:rsid w:val="008A76EE"/>
    <w:rsid w:val="008B224F"/>
    <w:rsid w:val="008B3094"/>
    <w:rsid w:val="008C0DDD"/>
    <w:rsid w:val="008C191A"/>
    <w:rsid w:val="008C1E19"/>
    <w:rsid w:val="008C4B01"/>
    <w:rsid w:val="008D2644"/>
    <w:rsid w:val="008E28AF"/>
    <w:rsid w:val="008F72EE"/>
    <w:rsid w:val="008F73B3"/>
    <w:rsid w:val="008F7405"/>
    <w:rsid w:val="00906745"/>
    <w:rsid w:val="00906B33"/>
    <w:rsid w:val="00910720"/>
    <w:rsid w:val="00924618"/>
    <w:rsid w:val="009325D1"/>
    <w:rsid w:val="00933A78"/>
    <w:rsid w:val="00935038"/>
    <w:rsid w:val="009374CF"/>
    <w:rsid w:val="00942FF7"/>
    <w:rsid w:val="00943E8E"/>
    <w:rsid w:val="00950F95"/>
    <w:rsid w:val="00951F6D"/>
    <w:rsid w:val="00960E3E"/>
    <w:rsid w:val="00962FA9"/>
    <w:rsid w:val="009839D5"/>
    <w:rsid w:val="0098755A"/>
    <w:rsid w:val="00992EBB"/>
    <w:rsid w:val="009B4964"/>
    <w:rsid w:val="009C07E7"/>
    <w:rsid w:val="009D3278"/>
    <w:rsid w:val="009D38FC"/>
    <w:rsid w:val="009E2365"/>
    <w:rsid w:val="00A13BE1"/>
    <w:rsid w:val="00A21CAA"/>
    <w:rsid w:val="00A23F0B"/>
    <w:rsid w:val="00A259DE"/>
    <w:rsid w:val="00A27A00"/>
    <w:rsid w:val="00A33A79"/>
    <w:rsid w:val="00A42BDF"/>
    <w:rsid w:val="00A5526F"/>
    <w:rsid w:val="00A64F6C"/>
    <w:rsid w:val="00A652EE"/>
    <w:rsid w:val="00A670F2"/>
    <w:rsid w:val="00A67BF7"/>
    <w:rsid w:val="00A723AB"/>
    <w:rsid w:val="00A7550B"/>
    <w:rsid w:val="00A82036"/>
    <w:rsid w:val="00A872D5"/>
    <w:rsid w:val="00A94158"/>
    <w:rsid w:val="00AA35E5"/>
    <w:rsid w:val="00AB4101"/>
    <w:rsid w:val="00AC7C2B"/>
    <w:rsid w:val="00AD0FBD"/>
    <w:rsid w:val="00AD1D4A"/>
    <w:rsid w:val="00AD37A6"/>
    <w:rsid w:val="00AD3914"/>
    <w:rsid w:val="00AD5F6B"/>
    <w:rsid w:val="00AE074B"/>
    <w:rsid w:val="00AE1C19"/>
    <w:rsid w:val="00AE1C4B"/>
    <w:rsid w:val="00AE3284"/>
    <w:rsid w:val="00AE5E34"/>
    <w:rsid w:val="00B01553"/>
    <w:rsid w:val="00B1005D"/>
    <w:rsid w:val="00B117B0"/>
    <w:rsid w:val="00B14474"/>
    <w:rsid w:val="00B15D66"/>
    <w:rsid w:val="00B23618"/>
    <w:rsid w:val="00B25E5F"/>
    <w:rsid w:val="00B34B9F"/>
    <w:rsid w:val="00B416FD"/>
    <w:rsid w:val="00B426C0"/>
    <w:rsid w:val="00B44F40"/>
    <w:rsid w:val="00B50D7F"/>
    <w:rsid w:val="00B61E8B"/>
    <w:rsid w:val="00B64CD4"/>
    <w:rsid w:val="00B7030E"/>
    <w:rsid w:val="00B73786"/>
    <w:rsid w:val="00B828DE"/>
    <w:rsid w:val="00B82B13"/>
    <w:rsid w:val="00B83D38"/>
    <w:rsid w:val="00B90E00"/>
    <w:rsid w:val="00BA640A"/>
    <w:rsid w:val="00BB3287"/>
    <w:rsid w:val="00BB4C14"/>
    <w:rsid w:val="00BB76A1"/>
    <w:rsid w:val="00BB7902"/>
    <w:rsid w:val="00BC38B3"/>
    <w:rsid w:val="00BD0F13"/>
    <w:rsid w:val="00BD2CB7"/>
    <w:rsid w:val="00BE1F62"/>
    <w:rsid w:val="00BF2AA1"/>
    <w:rsid w:val="00BF2E3F"/>
    <w:rsid w:val="00C07C33"/>
    <w:rsid w:val="00C11E89"/>
    <w:rsid w:val="00C15E0D"/>
    <w:rsid w:val="00C31432"/>
    <w:rsid w:val="00C52776"/>
    <w:rsid w:val="00C52B42"/>
    <w:rsid w:val="00C63DB6"/>
    <w:rsid w:val="00C731BC"/>
    <w:rsid w:val="00C97766"/>
    <w:rsid w:val="00C97BCC"/>
    <w:rsid w:val="00CB7A2B"/>
    <w:rsid w:val="00CD045C"/>
    <w:rsid w:val="00CD116C"/>
    <w:rsid w:val="00CD1E66"/>
    <w:rsid w:val="00CD6743"/>
    <w:rsid w:val="00CE2BB7"/>
    <w:rsid w:val="00CF1BE5"/>
    <w:rsid w:val="00CF7203"/>
    <w:rsid w:val="00D10A7D"/>
    <w:rsid w:val="00D24160"/>
    <w:rsid w:val="00D273E6"/>
    <w:rsid w:val="00D30204"/>
    <w:rsid w:val="00D33189"/>
    <w:rsid w:val="00D5337D"/>
    <w:rsid w:val="00D55519"/>
    <w:rsid w:val="00D625B6"/>
    <w:rsid w:val="00D652E8"/>
    <w:rsid w:val="00D7200D"/>
    <w:rsid w:val="00D7341B"/>
    <w:rsid w:val="00D769DF"/>
    <w:rsid w:val="00D82CB3"/>
    <w:rsid w:val="00D82F1E"/>
    <w:rsid w:val="00D835EA"/>
    <w:rsid w:val="00D83CAB"/>
    <w:rsid w:val="00D948D4"/>
    <w:rsid w:val="00DA4C60"/>
    <w:rsid w:val="00DB3FDD"/>
    <w:rsid w:val="00DC11D8"/>
    <w:rsid w:val="00DE0C6E"/>
    <w:rsid w:val="00DE0FC1"/>
    <w:rsid w:val="00E029AA"/>
    <w:rsid w:val="00E06DB5"/>
    <w:rsid w:val="00E1076B"/>
    <w:rsid w:val="00E107DA"/>
    <w:rsid w:val="00E23936"/>
    <w:rsid w:val="00E23B1F"/>
    <w:rsid w:val="00E50923"/>
    <w:rsid w:val="00E559F9"/>
    <w:rsid w:val="00E73162"/>
    <w:rsid w:val="00E73D38"/>
    <w:rsid w:val="00E7559F"/>
    <w:rsid w:val="00E756F8"/>
    <w:rsid w:val="00E77279"/>
    <w:rsid w:val="00E77942"/>
    <w:rsid w:val="00E83E96"/>
    <w:rsid w:val="00E84B2E"/>
    <w:rsid w:val="00E917C8"/>
    <w:rsid w:val="00E92141"/>
    <w:rsid w:val="00E93F21"/>
    <w:rsid w:val="00E9481C"/>
    <w:rsid w:val="00E94DCB"/>
    <w:rsid w:val="00EA6168"/>
    <w:rsid w:val="00EB158B"/>
    <w:rsid w:val="00EC0521"/>
    <w:rsid w:val="00EC1CE0"/>
    <w:rsid w:val="00ED37E6"/>
    <w:rsid w:val="00ED4BC2"/>
    <w:rsid w:val="00ED7262"/>
    <w:rsid w:val="00EE4359"/>
    <w:rsid w:val="00EF1747"/>
    <w:rsid w:val="00EF18C2"/>
    <w:rsid w:val="00EF5DC6"/>
    <w:rsid w:val="00F02BF2"/>
    <w:rsid w:val="00F03119"/>
    <w:rsid w:val="00F045A3"/>
    <w:rsid w:val="00F06D61"/>
    <w:rsid w:val="00F235AB"/>
    <w:rsid w:val="00F26463"/>
    <w:rsid w:val="00F32794"/>
    <w:rsid w:val="00F41B86"/>
    <w:rsid w:val="00F423DF"/>
    <w:rsid w:val="00F511F4"/>
    <w:rsid w:val="00F536A6"/>
    <w:rsid w:val="00F64062"/>
    <w:rsid w:val="00F7744D"/>
    <w:rsid w:val="00F855C3"/>
    <w:rsid w:val="00F92F9B"/>
    <w:rsid w:val="00F972F9"/>
    <w:rsid w:val="00FA162F"/>
    <w:rsid w:val="00FB2C0D"/>
    <w:rsid w:val="00FB4EB0"/>
    <w:rsid w:val="00FC103D"/>
    <w:rsid w:val="00FC4047"/>
    <w:rsid w:val="00FC4579"/>
    <w:rsid w:val="00FD57F3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4B6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53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4CA"/>
    <w:pPr>
      <w:keepNext/>
      <w:keepLines/>
      <w:spacing w:before="240" w:after="0"/>
      <w:jc w:val="right"/>
      <w:outlineLvl w:val="0"/>
    </w:pPr>
    <w:rPr>
      <w:rFonts w:eastAsiaTheme="majorEastAsia"/>
      <w:b/>
      <w:bCs/>
      <w:noProof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70574"/>
    <w:pPr>
      <w:keepNext/>
      <w:keepLines/>
      <w:tabs>
        <w:tab w:val="left" w:pos="425"/>
        <w:tab w:val="left" w:pos="993"/>
      </w:tabs>
      <w:spacing w:before="360" w:after="120" w:line="288" w:lineRule="auto"/>
      <w:outlineLvl w:val="1"/>
    </w:pPr>
    <w:rPr>
      <w:rFonts w:eastAsia="Times New Roman"/>
      <w:b/>
      <w:bCs/>
      <w:caps/>
      <w:noProof/>
      <w:color w:val="000000" w:themeColor="text1"/>
      <w:sz w:val="24"/>
      <w:szCs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727"/>
    <w:pPr>
      <w:keepNext/>
      <w:keepLines/>
      <w:numPr>
        <w:numId w:val="27"/>
      </w:numPr>
      <w:spacing w:before="120" w:after="120"/>
      <w:ind w:left="851" w:hanging="851"/>
      <w:outlineLvl w:val="2"/>
    </w:pPr>
    <w:rPr>
      <w:rFonts w:eastAsiaTheme="majorEastAsia"/>
      <w:b/>
      <w:bCs/>
      <w:caps/>
      <w:noProof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3119"/>
    <w:pPr>
      <w:keepNext/>
      <w:keepLines/>
      <w:numPr>
        <w:numId w:val="29"/>
      </w:numPr>
      <w:spacing w:before="120" w:after="120"/>
      <w:ind w:left="851" w:hanging="851"/>
      <w:outlineLvl w:val="3"/>
    </w:pPr>
    <w:rPr>
      <w:rFonts w:eastAsiaTheme="majorEastAsia"/>
      <w:b/>
      <w:bCs/>
      <w:noProof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5DC6"/>
    <w:pPr>
      <w:keepNext/>
      <w:keepLines/>
      <w:spacing w:before="40" w:after="240"/>
      <w:jc w:val="right"/>
      <w:outlineLvl w:val="4"/>
    </w:pPr>
    <w:rPr>
      <w:rFonts w:eastAsiaTheme="majorEastAsia"/>
      <w:b/>
      <w:bCs/>
      <w:color w:val="000000" w:themeColor="text1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Body">
    <w:name w:val="Report Body"/>
    <w:autoRedefine/>
    <w:qFormat/>
    <w:rsid w:val="00096645"/>
    <w:pPr>
      <w:suppressAutoHyphens/>
      <w:spacing w:after="120" w:line="271" w:lineRule="auto"/>
    </w:pPr>
    <w:rPr>
      <w:rFonts w:ascii="Arial" w:hAnsi="Arial" w:cs="Arial"/>
      <w:spacing w:val="-2"/>
      <w:sz w:val="20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F5DC6"/>
    <w:pPr>
      <w:tabs>
        <w:tab w:val="center" w:pos="4513"/>
        <w:tab w:val="right" w:pos="9026"/>
      </w:tabs>
      <w:spacing w:after="0" w:line="240" w:lineRule="auto"/>
      <w:jc w:val="right"/>
    </w:pPr>
    <w:rPr>
      <w:b/>
      <w:bCs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EF5DC6"/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55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44"/>
  </w:style>
  <w:style w:type="paragraph" w:customStyle="1" w:styleId="BasicParagraph">
    <w:name w:val="[Basic Paragraph]"/>
    <w:basedOn w:val="Normal"/>
    <w:link w:val="BasicParagraphChar"/>
    <w:uiPriority w:val="99"/>
    <w:rsid w:val="00F045A3"/>
    <w:pPr>
      <w:widowControl w:val="0"/>
      <w:autoSpaceDE w:val="0"/>
      <w:autoSpaceDN w:val="0"/>
      <w:adjustRightInd w:val="0"/>
      <w:spacing w:after="113" w:line="288" w:lineRule="auto"/>
      <w:textAlignment w:val="center"/>
    </w:pPr>
    <w:rPr>
      <w:rFonts w:ascii="Helvetica" w:eastAsia="Cambria" w:hAnsi="Helvetica" w:cs="Helvetica"/>
      <w:color w:val="000000"/>
      <w:sz w:val="18"/>
      <w:szCs w:val="18"/>
    </w:rPr>
  </w:style>
  <w:style w:type="paragraph" w:customStyle="1" w:styleId="ATSBSubject">
    <w:name w:val="ATSB Subject"/>
    <w:basedOn w:val="BasicParagraph"/>
    <w:qFormat/>
    <w:rsid w:val="00F045A3"/>
    <w:pPr>
      <w:suppressAutoHyphens/>
      <w:spacing w:after="240"/>
    </w:pPr>
    <w:rPr>
      <w:rFonts w:ascii="Helvetica-Bold" w:hAnsi="Helvetica-Bold" w:cs="Helvetica-Bold"/>
      <w:b/>
      <w:bCs/>
      <w:sz w:val="20"/>
      <w:szCs w:val="20"/>
    </w:rPr>
  </w:style>
  <w:style w:type="paragraph" w:customStyle="1" w:styleId="ATSBDear">
    <w:name w:val="ATSB Dear"/>
    <w:basedOn w:val="BasicParagraph"/>
    <w:qFormat/>
    <w:rsid w:val="00F045A3"/>
    <w:pPr>
      <w:tabs>
        <w:tab w:val="left" w:pos="5100"/>
      </w:tabs>
      <w:spacing w:after="240"/>
    </w:pPr>
    <w:rPr>
      <w:sz w:val="20"/>
      <w:szCs w:val="20"/>
    </w:rPr>
  </w:style>
  <w:style w:type="paragraph" w:customStyle="1" w:styleId="ATSBAddress">
    <w:name w:val="ATSB Address"/>
    <w:basedOn w:val="BasicParagraph"/>
    <w:qFormat/>
    <w:rsid w:val="00F045A3"/>
    <w:pPr>
      <w:tabs>
        <w:tab w:val="left" w:pos="5100"/>
      </w:tabs>
      <w:spacing w:after="907"/>
    </w:pPr>
    <w:rPr>
      <w:sz w:val="20"/>
      <w:szCs w:val="20"/>
    </w:rPr>
  </w:style>
  <w:style w:type="paragraph" w:customStyle="1" w:styleId="ATSBBody">
    <w:name w:val="ATSB Body"/>
    <w:basedOn w:val="BasicParagraph"/>
    <w:link w:val="ATSBBodyChar"/>
    <w:qFormat/>
    <w:rsid w:val="005D7187"/>
    <w:pPr>
      <w:suppressAutoHyphens/>
      <w:spacing w:before="240" w:after="240" w:line="240" w:lineRule="auto"/>
    </w:pPr>
    <w:rPr>
      <w:rFonts w:ascii="Arial" w:hAnsi="Arial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266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42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70574"/>
    <w:rPr>
      <w:rFonts w:ascii="Arial" w:eastAsia="Times New Roman" w:hAnsi="Arial" w:cs="Arial"/>
      <w:b/>
      <w:bCs/>
      <w:caps/>
      <w:noProof/>
      <w:color w:val="000000" w:themeColor="text1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48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6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12D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24CA"/>
    <w:rPr>
      <w:rFonts w:ascii="Arial" w:eastAsiaTheme="majorEastAsia" w:hAnsi="Arial" w:cs="Arial"/>
      <w:b/>
      <w:bCs/>
      <w:noProof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B50D7F"/>
    <w:pPr>
      <w:ind w:left="720"/>
      <w:contextualSpacing/>
    </w:pPr>
  </w:style>
  <w:style w:type="paragraph" w:customStyle="1" w:styleId="Style1">
    <w:name w:val="Style1"/>
    <w:basedOn w:val="ATSBBody"/>
    <w:link w:val="Style1Char"/>
    <w:qFormat/>
    <w:rsid w:val="00B50D7F"/>
    <w:pPr>
      <w:numPr>
        <w:numId w:val="9"/>
      </w:numPr>
      <w:ind w:left="357" w:hanging="357"/>
    </w:pPr>
    <w:rPr>
      <w:rFonts w:cs="Arial"/>
      <w:b/>
      <w:bCs/>
      <w:caps/>
      <w:sz w:val="24"/>
      <w:szCs w:val="24"/>
      <w:lang w:val="en-AU"/>
    </w:rPr>
  </w:style>
  <w:style w:type="paragraph" w:customStyle="1" w:styleId="Style2">
    <w:name w:val="Style2"/>
    <w:basedOn w:val="ATSBBody"/>
    <w:link w:val="Style2Char"/>
    <w:qFormat/>
    <w:rsid w:val="00795115"/>
    <w:pPr>
      <w:numPr>
        <w:numId w:val="21"/>
      </w:numPr>
    </w:pPr>
    <w:rPr>
      <w:rFonts w:cs="Arial"/>
      <w:b/>
      <w:bCs/>
      <w:szCs w:val="22"/>
      <w:lang w:val="en-AU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B50D7F"/>
    <w:rPr>
      <w:rFonts w:ascii="Helvetica" w:eastAsia="Cambria" w:hAnsi="Helvetica" w:cs="Helvetica"/>
      <w:color w:val="000000"/>
      <w:sz w:val="18"/>
      <w:szCs w:val="18"/>
    </w:rPr>
  </w:style>
  <w:style w:type="character" w:customStyle="1" w:styleId="ATSBBodyChar">
    <w:name w:val="ATSB Body Char"/>
    <w:basedOn w:val="BasicParagraphChar"/>
    <w:link w:val="ATSBBody"/>
    <w:rsid w:val="005D7187"/>
    <w:rPr>
      <w:rFonts w:ascii="Arial" w:eastAsia="Cambria" w:hAnsi="Arial" w:cs="Helvetica"/>
      <w:color w:val="000000"/>
      <w:sz w:val="18"/>
      <w:szCs w:val="20"/>
    </w:rPr>
  </w:style>
  <w:style w:type="character" w:customStyle="1" w:styleId="Style1Char">
    <w:name w:val="Style1 Char"/>
    <w:basedOn w:val="ATSBBodyChar"/>
    <w:link w:val="Style1"/>
    <w:rsid w:val="00B50D7F"/>
    <w:rPr>
      <w:rFonts w:ascii="Arial" w:eastAsia="Cambria" w:hAnsi="Arial" w:cs="Arial"/>
      <w:b/>
      <w:bCs/>
      <w:caps/>
      <w:color w:val="000000"/>
      <w:sz w:val="24"/>
      <w:szCs w:val="24"/>
      <w:lang w:val="en-AU"/>
    </w:rPr>
  </w:style>
  <w:style w:type="character" w:customStyle="1" w:styleId="Style2Char">
    <w:name w:val="Style2 Char"/>
    <w:basedOn w:val="ATSBBodyChar"/>
    <w:link w:val="Style2"/>
    <w:rsid w:val="00795115"/>
    <w:rPr>
      <w:rFonts w:ascii="Arial" w:eastAsia="Cambria" w:hAnsi="Arial" w:cs="Arial"/>
      <w:b/>
      <w:bCs/>
      <w:color w:val="000000"/>
      <w:sz w:val="18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1B7727"/>
    <w:rPr>
      <w:rFonts w:ascii="Arial" w:eastAsiaTheme="majorEastAsia" w:hAnsi="Arial" w:cs="Arial"/>
      <w:b/>
      <w:bCs/>
      <w:caps/>
      <w:noProof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F5DC6"/>
    <w:rPr>
      <w:rFonts w:ascii="Arial" w:eastAsiaTheme="majorEastAsia" w:hAnsi="Arial" w:cs="Arial"/>
      <w:b/>
      <w:bCs/>
      <w:color w:val="000000" w:themeColor="text1"/>
      <w:sz w:val="28"/>
      <w:szCs w:val="28"/>
      <w:lang w:val="en-AU"/>
    </w:rPr>
  </w:style>
  <w:style w:type="paragraph" w:styleId="ListBullet">
    <w:name w:val="List Bullet"/>
    <w:basedOn w:val="ListParagraph"/>
    <w:uiPriority w:val="99"/>
    <w:unhideWhenUsed/>
    <w:rsid w:val="00687F75"/>
    <w:pPr>
      <w:numPr>
        <w:numId w:val="28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F03119"/>
    <w:rPr>
      <w:rFonts w:ascii="Arial" w:eastAsiaTheme="majorEastAsia" w:hAnsi="Arial" w:cs="Arial"/>
      <w:b/>
      <w:bCs/>
      <w:noProof/>
      <w:color w:val="000000" w:themeColor="text1"/>
    </w:rPr>
  </w:style>
  <w:style w:type="paragraph" w:customStyle="1" w:styleId="head1">
    <w:name w:val="head1"/>
    <w:basedOn w:val="Normal"/>
    <w:link w:val="head1Char"/>
    <w:rsid w:val="006D0A5C"/>
    <w:pPr>
      <w:keepNext/>
      <w:numPr>
        <w:numId w:val="30"/>
      </w:numPr>
      <w:spacing w:before="300" w:after="120" w:line="240" w:lineRule="auto"/>
      <w:ind w:hanging="709"/>
    </w:pPr>
    <w:rPr>
      <w:b/>
      <w:caps/>
      <w:sz w:val="24"/>
      <w:szCs w:val="24"/>
      <w:lang w:val="en-AU"/>
    </w:rPr>
  </w:style>
  <w:style w:type="character" w:customStyle="1" w:styleId="head1Char">
    <w:name w:val="head1 Char"/>
    <w:link w:val="head1"/>
    <w:rsid w:val="006D0A5C"/>
    <w:rPr>
      <w:rFonts w:ascii="Arial" w:hAnsi="Arial" w:cs="Arial"/>
      <w:b/>
      <w:caps/>
      <w:sz w:val="24"/>
      <w:szCs w:val="24"/>
      <w:lang w:val="en-AU"/>
    </w:rPr>
  </w:style>
  <w:style w:type="paragraph" w:customStyle="1" w:styleId="head2">
    <w:name w:val="head2"/>
    <w:basedOn w:val="head1"/>
    <w:link w:val="head2Char"/>
    <w:qFormat/>
    <w:rsid w:val="004C1C52"/>
    <w:pPr>
      <w:numPr>
        <w:ilvl w:val="1"/>
      </w:numPr>
      <w:tabs>
        <w:tab w:val="clear" w:pos="567"/>
        <w:tab w:val="num" w:pos="851"/>
      </w:tabs>
      <w:spacing w:before="120"/>
      <w:ind w:left="709" w:hanging="709"/>
    </w:pPr>
    <w:rPr>
      <w:caps w:val="0"/>
      <w:noProof/>
    </w:rPr>
  </w:style>
  <w:style w:type="character" w:customStyle="1" w:styleId="head2Char">
    <w:name w:val="head2 Char"/>
    <w:link w:val="head2"/>
    <w:rsid w:val="004C1C52"/>
    <w:rPr>
      <w:rFonts w:ascii="Arial" w:hAnsi="Arial" w:cs="Arial"/>
      <w:b/>
      <w:noProof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84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2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2C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2CF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sti.gov/servlets/purl/126428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tsb.gov/Pages/search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ello.com/c/lp3pffkA/27-fighter-ultraligh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trs.nasa.gov/api/citations/19900009424/downloads/19900009424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cas.org/ICAS_ARCHIVE/ICAS1988/ICAS-88-2.9.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1f3ed5-bf72-43bf-b8ef-0a6567fa124b">
      <Value>21</Value>
    </TaxCatchAll>
    <To xmlns="49e477f0-4542-4dd3-bc3f-49b421d2e559" xsi:nil="true"/>
    <Expiry_x0020_Date xmlns="49e477f0-4542-4dd3-bc3f-49b421d2e559" xsi:nil="true"/>
    <From xmlns="49e477f0-4542-4dd3-bc3f-49b421d2e559" xsi:nil="true"/>
    <Sent_x0020_Time xmlns="49e477f0-4542-4dd3-bc3f-49b421d2e559" xsi:nil="true"/>
    <Significant_x0020_Ministerial xmlns="49e477f0-4542-4dd3-bc3f-49b421d2e559" xsi:nil="true"/>
    <i0f84bba906045b4af568ee102a52dcb xmlns="9e1f3ed5-bf72-43bf-b8ef-0a6567fa12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Freedom of Information (Significant)</TermName>
          <TermId xmlns="http://schemas.microsoft.com/office/infopath/2007/PartnerControls">fa82ec7e-1047-4751-a03f-87a5d0b93bce</TermId>
        </TermInfo>
      </Terms>
    </i0f84bba906045b4af568ee102a52dcb>
    <Contract_x0020_End_x0020_Date xmlns="49e477f0-4542-4dd3-bc3f-49b421d2e559" xsi:nil="true"/>
    <Cc xmlns="49e477f0-4542-4dd3-bc3f-49b421d2e559" xsi:nil="true"/>
    <Date_x0020_of_x0020_Birth xmlns="49e477f0-4542-4dd3-bc3f-49b421d2e559" xsi:nil="true"/>
    <Asbestos_x0020_Removal_x0020_Date xmlns="49e477f0-4542-4dd3-bc3f-49b421d2e559" xsi:nil="true"/>
    <Attachment xmlns="49e477f0-4542-4dd3-bc3f-49b421d2e559" xsi:nil="true"/>
    <Inspection_x0020_Date xmlns="49e477f0-4542-4dd3-bc3f-49b421d2e55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ADCCB5072F748825922FE064D6259" ma:contentTypeVersion="29" ma:contentTypeDescription="Create a new document." ma:contentTypeScope="" ma:versionID="6b697edbd0aa71ebf846ae6fbcad3b27">
  <xsd:schema xmlns:xsd="http://www.w3.org/2001/XMLSchema" xmlns:xs="http://www.w3.org/2001/XMLSchema" xmlns:p="http://schemas.microsoft.com/office/2006/metadata/properties" xmlns:ns2="9e1f3ed5-bf72-43bf-b8ef-0a6567fa124b" xmlns:ns3="49e477f0-4542-4dd3-bc3f-49b421d2e559" targetNamespace="http://schemas.microsoft.com/office/2006/metadata/properties" ma:root="true" ma:fieldsID="40d06d43cf16e24dec3b6f90c2e72dd1" ns2:_="" ns3:_="">
    <xsd:import namespace="9e1f3ed5-bf72-43bf-b8ef-0a6567fa124b"/>
    <xsd:import namespace="49e477f0-4542-4dd3-bc3f-49b421d2e559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To" minOccurs="0"/>
                <xsd:element ref="ns3:Cc" minOccurs="0"/>
                <xsd:element ref="ns3:Expiry_x0020_Date" minOccurs="0"/>
                <xsd:element ref="ns3:Date_x0020_of_x0020_Birth" minOccurs="0"/>
                <xsd:element ref="ns3:Contract_x0020_End_x0020_Date" minOccurs="0"/>
                <xsd:element ref="ns3:Inspection_x0020_Date" minOccurs="0"/>
                <xsd:element ref="ns3:Significant_x0020_Ministerial" minOccurs="0"/>
                <xsd:element ref="ns3:Asbestos_x0020_Removal_x0020_Date" minOccurs="0"/>
                <xsd:element ref="ns3:Sent_x0020_Time" minOccurs="0"/>
                <xsd:element ref="ns3:From" minOccurs="0"/>
                <xsd:element ref="ns3:Attachmen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f3ed5-bf72-43bf-b8ef-0a6567fa124b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ma:taxonomy="true" ma:internalName="i0f84bba906045b4af568ee102a52dcb" ma:taxonomyFieldName="RevIMBCS" ma:displayName="Records Classification" ma:indexed="true" ma:default="1;#Z_Unclassified|71ff90f1-7902-413d-b971-85a32fbad4a1" ma:fieldId="{20f84bba-9060-45b4-af56-8ee102a52dcb}" ma:sspId="361d4539-7374-4c89-b69c-e1ddb156cf15" ma:termSetId="93bbe9ea-e181-4606-95b8-488b67d1eb97" ma:anchorId="a0060f39-237b-4e7d-9c9c-b618fff2f96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190368e-e556-483d-ad6c-362b55c3f216}" ma:internalName="TaxCatchAll" ma:showField="CatchAllData" ma:web="9e1f3ed5-bf72-43bf-b8ef-0a6567fa12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477f0-4542-4dd3-bc3f-49b421d2e559" elementFormDefault="qualified">
    <xsd:import namespace="http://schemas.microsoft.com/office/2006/documentManagement/types"/>
    <xsd:import namespace="http://schemas.microsoft.com/office/infopath/2007/PartnerControls"/>
    <xsd:element name="To" ma:index="11" nillable="true" ma:displayName="To" ma:internalName="To">
      <xsd:simpleType>
        <xsd:restriction base="dms:Note">
          <xsd:maxLength value="255"/>
        </xsd:restriction>
      </xsd:simpleType>
    </xsd:element>
    <xsd:element name="Cc" ma:index="12" nillable="true" ma:displayName="Cc" ma:internalName="Cc">
      <xsd:simpleType>
        <xsd:restriction base="dms:Note">
          <xsd:maxLength value="255"/>
        </xsd:restriction>
      </xsd:simpleType>
    </xsd:element>
    <xsd:element name="Expiry_x0020_Date" ma:index="13" nillable="true" ma:displayName="Expiry Date" ma:description="Used for Leased Vehiciles, Property and Equipment - Maintenance and Deeds and Titles" ma:format="DateOnly" ma:internalName="Expiry_x0020_Date">
      <xsd:simpleType>
        <xsd:restriction base="dms:DateTime"/>
      </xsd:simpleType>
    </xsd:element>
    <xsd:element name="Date_x0020_of_x0020_Birth" ma:index="14" nillable="true" ma:displayName="Date of Birth" ma:description="Used for Personnel Staff Files, Compensation Cases and Medical Examinations" ma:format="DateOnly" ma:internalName="Date_x0020_of_x0020_Birth">
      <xsd:simpleType>
        <xsd:restriction base="dms:DateTime"/>
      </xsd:simpleType>
    </xsd:element>
    <xsd:element name="Contract_x0020_End_x0020_Date" ma:index="15" nillable="true" ma:displayName="Contract End Date" ma:description="Used for Contracts under Seal" ma:format="DateOnly" ma:internalName="Contract_x0020_End_x0020_Date">
      <xsd:simpleType>
        <xsd:restriction base="dms:DateTime"/>
      </xsd:simpleType>
    </xsd:element>
    <xsd:element name="Inspection_x0020_Date" ma:index="16" nillable="true" ma:displayName="Inspection Date" ma:description="Used for Hazardous Materials" ma:format="DateOnly" ma:internalName="Inspection_x0020_Date">
      <xsd:simpleType>
        <xsd:restriction base="dms:DateTime"/>
      </xsd:simpleType>
    </xsd:element>
    <xsd:element name="Significant_x0020_Ministerial" ma:index="17" nillable="true" ma:displayName="Significant Ministerial" ma:description="Used for Significant Ministerials" ma:internalName="Significant_x0020_Ministerial">
      <xsd:simpleType>
        <xsd:restriction base="dms:Boolean"/>
      </xsd:simpleType>
    </xsd:element>
    <xsd:element name="Asbestos_x0020_Removal_x0020_Date" ma:index="18" nillable="true" ma:displayName="Asbestos Removal Date" ma:description="Used for Leased Vehiciles, Property and Equipment - Maintenance and Deeds and Titles" ma:format="DateOnly" ma:internalName="Asbestos_x0020_Removal_x0020_Date">
      <xsd:simpleType>
        <xsd:restriction base="dms:DateTime"/>
      </xsd:simpleType>
    </xsd:element>
    <xsd:element name="Sent_x0020_Time" ma:index="20" nillable="true" ma:displayName="Sent Time" ma:format="DateOnly" ma:internalName="Sent_x0020_Time">
      <xsd:simpleType>
        <xsd:restriction base="dms:DateTime"/>
      </xsd:simpleType>
    </xsd:element>
    <xsd:element name="From" ma:index="21" nillable="true" ma:displayName="From" ma:internalName="From">
      <xsd:simpleType>
        <xsd:restriction base="dms:Text"/>
      </xsd:simpleType>
    </xsd:element>
    <xsd:element name="Attachment" ma:index="22" nillable="true" ma:displayName="Attachment" ma:internalName="Attachment">
      <xsd:simpleType>
        <xsd:restriction base="dms:Text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0C40F-1FE4-46C1-8577-6C306A008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CA294-B9DF-4BE9-B86F-88DAF0DCF5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4F859F-0A3C-469F-9DC1-243F4FDC5693}">
  <ds:schemaRefs>
    <ds:schemaRef ds:uri="http://schemas.microsoft.com/office/2006/metadata/properties"/>
    <ds:schemaRef ds:uri="http://schemas.microsoft.com/office/infopath/2007/PartnerControls"/>
    <ds:schemaRef ds:uri="9e1f3ed5-bf72-43bf-b8ef-0a6567fa124b"/>
    <ds:schemaRef ds:uri="49e477f0-4542-4dd3-bc3f-49b421d2e559"/>
  </ds:schemaRefs>
</ds:datastoreItem>
</file>

<file path=customXml/itemProps4.xml><?xml version="1.0" encoding="utf-8"?>
<ds:datastoreItem xmlns:ds="http://schemas.openxmlformats.org/officeDocument/2006/customXml" ds:itemID="{F4C7B0AE-0099-48E1-8149-41A462FFD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f3ed5-bf72-43bf-b8ef-0a6567fa124b"/>
    <ds:schemaRef ds:uri="49e477f0-4542-4dd3-bc3f-49b421d2e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Links>
    <vt:vector size="36" baseType="variant">
      <vt:variant>
        <vt:i4>6946921</vt:i4>
      </vt:variant>
      <vt:variant>
        <vt:i4>33</vt:i4>
      </vt:variant>
      <vt:variant>
        <vt:i4>0</vt:i4>
      </vt:variant>
      <vt:variant>
        <vt:i4>5</vt:i4>
      </vt:variant>
      <vt:variant>
        <vt:lpwstr>https://www.oaic.gov.au/freedom-of-information/reviews-and-complaints/information-commissioner-review/</vt:lpwstr>
      </vt:variant>
      <vt:variant>
        <vt:lpwstr/>
      </vt:variant>
      <vt:variant>
        <vt:i4>589842</vt:i4>
      </vt:variant>
      <vt:variant>
        <vt:i4>21</vt:i4>
      </vt:variant>
      <vt:variant>
        <vt:i4>0</vt:i4>
      </vt:variant>
      <vt:variant>
        <vt:i4>5</vt:i4>
      </vt:variant>
      <vt:variant>
        <vt:lpwstr>https://www.legislation.gov.au/Series/F2019L00348</vt:lpwstr>
      </vt:variant>
      <vt:variant>
        <vt:lpwstr/>
      </vt:variant>
      <vt:variant>
        <vt:i4>196638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https://www.legislation.gov.au/Series/C2004A03712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https://www.oaic.gov.au/freedom-of-information/foi-guidelines</vt:lpwstr>
      </vt:variant>
      <vt:variant>
        <vt:lpwstr/>
      </vt:variant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https://www.legislation.gov.au/Details/C2016C00617</vt:lpwstr>
      </vt:variant>
      <vt:variant>
        <vt:lpwstr/>
      </vt:variant>
      <vt:variant>
        <vt:i4>327708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https://www.legislation.gov.au/Series/C2004A02562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2021-12-13T06:09:00Z</dcterms:created>
  <dcterms:modified xsi:type="dcterms:W3CDTF">2021-12-21T02:44:00Z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0x0101009E4ADCCB5072F748825922FE064D6259</vt:lpwstr>
  </property>
  <property fmtid="{D5CDD505-2E9C-101B-9397-08002B2CF9AE}" pid="3" name="RevIMBCS">
    <vt:lpwstr>21;#Freedom of Information (Significant)|fa82ec7e-1047-4751-a03f-87a5d0b93bce</vt:lpwstr>
  </property>
  <property fmtid="{D5CDD505-2E9C-101B-9397-08002B2CF9AE}" pid="4" name="TriggerFlowInfo">
    <vt:lpwstr/>
  </property>
</Properties>
</file>